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52751DC" w:rsidR="008244D3" w:rsidRPr="00E72D52" w:rsidRDefault="00DF690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2030 - January 4, 2031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C880F5" w:rsidR="00AA6673" w:rsidRPr="00E72D52" w:rsidRDefault="00DF69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C858C6" w:rsidR="008A7A6A" w:rsidRPr="00E72D52" w:rsidRDefault="00DF690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DCF10E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6F5526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4CF1DE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EF943E3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498ED5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6FE5F5A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43D2C1D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3692AB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80393D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4325D2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25B686" w:rsidR="008A7A6A" w:rsidRPr="00E72D52" w:rsidRDefault="00DF690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F63457A" w:rsidR="00AA6673" w:rsidRPr="00E72D52" w:rsidRDefault="00DF690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F6903" w:rsidRDefault="00DF690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A7FA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F690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