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B153F50" w:rsidR="008244D3" w:rsidRPr="00E72D52" w:rsidRDefault="003E09E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4, 2030 - February 10,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D5FB1B" w:rsidR="00AA6673" w:rsidRPr="00E72D52" w:rsidRDefault="003E09E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31173CC" w:rsidR="008A7A6A" w:rsidRPr="00E72D52" w:rsidRDefault="003E09E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6F6296D" w:rsidR="008A7A6A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2A44F02" w:rsidR="00AA6673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8B35F0" w:rsidR="008A7A6A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F26B8F2" w:rsidR="00AA6673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A38381" w:rsidR="008A7A6A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3BCBC12" w:rsidR="00AA6673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2C1077" w:rsidR="008A7A6A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2016253" w:rsidR="00AA6673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F8A5CDE" w:rsidR="008A7A6A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DB12F07" w:rsidR="00AA6673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B73299" w:rsidR="008A7A6A" w:rsidRPr="00E72D52" w:rsidRDefault="003E09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394901F" w:rsidR="00AA6673" w:rsidRPr="00E72D52" w:rsidRDefault="003E09E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E09E2" w:rsidRDefault="003E09E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09E2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