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5F16AA" w:rsidR="008244D3" w:rsidRPr="00E72D52" w:rsidRDefault="0095358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2, 2029 - December 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C6E076" w:rsidR="00AA6673" w:rsidRPr="00E72D52" w:rsidRDefault="009535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A00D204" w:rsidR="008A7A6A" w:rsidRPr="00E72D52" w:rsidRDefault="0095358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F808FA6" w:rsidR="008A7A6A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004F4DC" w:rsidR="00AA6673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4FD186" w:rsidR="008A7A6A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A58D9EC" w:rsidR="00AA6673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D50DAD" w:rsidR="008A7A6A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7F565DD" w:rsidR="00AA6673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5AA845" w:rsidR="008A7A6A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310B71F" w:rsidR="00AA6673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D59F94F" w:rsidR="008A7A6A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33D019D" w:rsidR="00AA6673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863C421" w:rsidR="008A7A6A" w:rsidRPr="00E72D52" w:rsidRDefault="0095358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0114A02" w:rsidR="00AA6673" w:rsidRPr="00E72D52" w:rsidRDefault="0095358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5358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53583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2 to December 8,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