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4F7645" w:rsidR="008244D3" w:rsidRPr="00E72D52" w:rsidRDefault="00047F0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2029 - September 23,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10BFB8" w:rsidR="00AA6673" w:rsidRPr="00E72D52" w:rsidRDefault="00047F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16E073B" w:rsidR="008A7A6A" w:rsidRPr="00E72D52" w:rsidRDefault="00047F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C413D3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03E074E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EE1613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A8F59BC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B4D9AB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6EBE9E3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EA88E2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5A16D1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902437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45B1EA0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B6AF7F" w:rsidR="008A7A6A" w:rsidRPr="00E72D52" w:rsidRDefault="00047F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48CACA" w:rsidR="00AA6673" w:rsidRPr="00E72D52" w:rsidRDefault="00047F0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7F0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7F0F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