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69EA9C" w:rsidR="008244D3" w:rsidRPr="00E72D52" w:rsidRDefault="00CD602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4, 2029 - February 10,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9F839D" w:rsidR="00AA6673" w:rsidRPr="00E72D52" w:rsidRDefault="00CD60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7EB7A2D" w:rsidR="008A7A6A" w:rsidRPr="00E72D52" w:rsidRDefault="00CD60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C4047E" w:rsidR="008A7A6A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79152EC" w:rsidR="00AA6673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4D1D92" w:rsidR="008A7A6A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212D339" w:rsidR="00AA6673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4557AD" w:rsidR="008A7A6A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C32C76A" w:rsidR="00AA6673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4E5714" w:rsidR="008A7A6A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788CAC" w:rsidR="00AA6673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15DA2B1" w:rsidR="008A7A6A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03E9089" w:rsidR="00AA6673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71656B" w:rsidR="008A7A6A" w:rsidRPr="00E72D52" w:rsidRDefault="00CD60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F7C82BF" w:rsidR="00AA6673" w:rsidRPr="00E72D52" w:rsidRDefault="00CD602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D602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D602B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