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B9355D" w:rsidR="008244D3" w:rsidRPr="00E72D52" w:rsidRDefault="00DD26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26, 2028 - December 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70DEF81" w:rsidR="00AA6673" w:rsidRPr="00E72D52" w:rsidRDefault="00DD26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A1D400D" w:rsidR="008A7A6A" w:rsidRPr="00E72D52" w:rsidRDefault="00DD26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4A416A" w:rsidR="008A7A6A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5B072DB" w:rsidR="00AA6673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B6CCF4" w:rsidR="008A7A6A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ADE4D6A" w:rsidR="00AA6673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44F64C" w:rsidR="008A7A6A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5D6360B" w:rsidR="00AA6673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1376D20" w:rsidR="008A7A6A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E4C9374" w:rsidR="00AA6673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BB8B78" w:rsidR="008A7A6A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F542BD0" w:rsidR="00AA6673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E53DEB" w:rsidR="008A7A6A" w:rsidRPr="00E72D52" w:rsidRDefault="00DD26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9B9668" w:rsidR="00AA6673" w:rsidRPr="00E72D52" w:rsidRDefault="00DD26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D26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D265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