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67D368" w:rsidR="008244D3" w:rsidRPr="00E72D52" w:rsidRDefault="006A0BE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8, 2028 - October 14,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1C6D92" w:rsidR="00AA6673" w:rsidRPr="00E72D52" w:rsidRDefault="006A0BE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A13DC65" w:rsidR="008A7A6A" w:rsidRPr="00E72D52" w:rsidRDefault="006A0BE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B9BB4A" w:rsidR="008A7A6A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F353943" w:rsidR="00AA6673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4C36719" w:rsidR="008A7A6A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885A08E" w:rsidR="00AA6673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9531AA" w:rsidR="008A7A6A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43DAA3" w:rsidR="00AA6673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DBCBC4" w:rsidR="008A7A6A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28DAEFA" w:rsidR="00AA6673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81A41C" w:rsidR="008A7A6A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5350E53" w:rsidR="00AA6673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095EB4" w:rsidR="008A7A6A" w:rsidRPr="00E72D52" w:rsidRDefault="006A0B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EF0AB2" w:rsidR="00AA6673" w:rsidRPr="00E72D52" w:rsidRDefault="006A0BE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A0BE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A0BE6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