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1E1E77" w:rsidR="008244D3" w:rsidRPr="00E72D52" w:rsidRDefault="000D392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2028 - July 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3A5179" w:rsidR="00AA6673" w:rsidRPr="00E72D52" w:rsidRDefault="000D39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A9FD52" w:rsidR="008A7A6A" w:rsidRPr="00E72D52" w:rsidRDefault="000D39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B9D8EE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1CCF3BF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4AE0D9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FB007C5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571013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978B7B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A85296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F5DEDF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A97D23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531D7A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9A4C56" w:rsidR="008A7A6A" w:rsidRPr="00E72D52" w:rsidRDefault="000D39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91BD5B" w:rsidR="00AA6673" w:rsidRPr="00E72D52" w:rsidRDefault="000D392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D392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D392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