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6BFC61B" w:rsidR="008244D3" w:rsidRPr="00E72D52" w:rsidRDefault="006F6CD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1, 2027 - August 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5F3D86" w:rsidR="00AA6673" w:rsidRPr="00E72D52" w:rsidRDefault="006F6C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8B1F669" w:rsidR="008A7A6A" w:rsidRPr="00E72D52" w:rsidRDefault="006F6C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159A3A4" w:rsidR="008A7A6A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3598913" w:rsidR="00AA6673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6060797" w:rsidR="008A7A6A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227F130" w:rsidR="00AA6673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7A5605" w:rsidR="008A7A6A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0416408" w:rsidR="00AA6673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F3E0628" w:rsidR="008A7A6A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6778CC5" w:rsidR="00AA6673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418427F" w:rsidR="008A7A6A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BBF1E2E" w:rsidR="00AA6673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10D7A1A" w:rsidR="008A7A6A" w:rsidRPr="00E72D52" w:rsidRDefault="006F6C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0E1413F" w:rsidR="00AA6673" w:rsidRPr="00E72D52" w:rsidRDefault="006F6CD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F6CD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F6CD4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