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0B49793" w:rsidR="008244D3" w:rsidRPr="00E72D52" w:rsidRDefault="009204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2026 - December 5,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908493B" w:rsidR="00AA6673" w:rsidRPr="00E72D52" w:rsidRDefault="009204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08F8FB3" w:rsidR="008A7A6A" w:rsidRPr="00E72D52" w:rsidRDefault="009204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503B7E8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620D41FE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6953882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43F0748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1BDF00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C106355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CCC9E70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0D8CC3A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A2234A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61A446F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D38BC2" w:rsidR="008A7A6A" w:rsidRPr="00E72D52" w:rsidRDefault="009204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829DDB6" w:rsidR="00AA6673" w:rsidRPr="00E72D52" w:rsidRDefault="009204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204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045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