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4D9C84" w:rsidR="008244D3" w:rsidRPr="00E72D52" w:rsidRDefault="00ED364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9, 2026 - November 15,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F34EC1" w:rsidR="00AA6673" w:rsidRPr="00E72D52" w:rsidRDefault="00ED36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B648E5B" w:rsidR="008A7A6A" w:rsidRPr="00E72D52" w:rsidRDefault="00ED36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77B7DE" w:rsidR="008A7A6A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D55BF72" w:rsidR="00AA6673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4C077C" w:rsidR="008A7A6A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CA4975" w:rsidR="00AA6673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D5D70B" w:rsidR="008A7A6A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B03F410" w:rsidR="00AA6673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BB1E56" w:rsidR="008A7A6A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BAF79D" w:rsidR="00AA6673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DFE7A4" w:rsidR="008A7A6A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E503B6" w:rsidR="00AA6673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DD2389" w:rsidR="008A7A6A" w:rsidRPr="00E72D52" w:rsidRDefault="00ED36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C8033A" w:rsidR="00AA6673" w:rsidRPr="00E72D52" w:rsidRDefault="00ED364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D364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D364E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