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9C1A1EE" w:rsidR="008244D3" w:rsidRPr="00E72D52" w:rsidRDefault="009B415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6, 2026 - July 12,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C4BFB1E" w:rsidR="00AA6673" w:rsidRPr="00E72D52" w:rsidRDefault="009B41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B431800" w:rsidR="008A7A6A" w:rsidRPr="00E72D52" w:rsidRDefault="009B41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C2B6C57" w:rsidR="008A7A6A" w:rsidRPr="00E72D52" w:rsidRDefault="009B41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97D03D3" w:rsidR="00AA6673" w:rsidRPr="00E72D52" w:rsidRDefault="009B41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42C110" w:rsidR="008A7A6A" w:rsidRPr="00E72D52" w:rsidRDefault="009B41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8F4ADA7" w:rsidR="00AA6673" w:rsidRPr="00E72D52" w:rsidRDefault="009B41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FD82E0D" w:rsidR="008A7A6A" w:rsidRPr="00E72D52" w:rsidRDefault="009B41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EFAEA45" w:rsidR="00AA6673" w:rsidRPr="00E72D52" w:rsidRDefault="009B41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7B0368" w:rsidR="008A7A6A" w:rsidRPr="00E72D52" w:rsidRDefault="009B41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2FA6C54" w:rsidR="00AA6673" w:rsidRPr="00E72D52" w:rsidRDefault="009B41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AA2247C" w:rsidR="008A7A6A" w:rsidRPr="00E72D52" w:rsidRDefault="009B41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00EF644" w:rsidR="00AA6673" w:rsidRPr="00E72D52" w:rsidRDefault="009B41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9007BED" w:rsidR="008A7A6A" w:rsidRPr="00E72D52" w:rsidRDefault="009B41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C7671B0" w:rsidR="00AA6673" w:rsidRPr="00E72D52" w:rsidRDefault="009B415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B415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B4153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