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96EAC6" w:rsidR="008244D3" w:rsidRPr="00E72D52" w:rsidRDefault="00F9172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8, 2026 - June 14,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EAC482" w:rsidR="00AA6673" w:rsidRPr="00E72D52" w:rsidRDefault="00F917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D49E5DC" w:rsidR="008A7A6A" w:rsidRPr="00E72D52" w:rsidRDefault="00F917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82C1D4" w:rsidR="008A7A6A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28613A" w:rsidR="00AA6673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8F6FC3" w:rsidR="008A7A6A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E0BF196" w:rsidR="00AA6673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852F09" w:rsidR="008A7A6A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014113A" w:rsidR="00AA6673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4B779D" w:rsidR="008A7A6A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76E833" w:rsidR="00AA6673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465807" w:rsidR="008A7A6A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953CF7" w:rsidR="00AA6673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AA3140" w:rsidR="008A7A6A" w:rsidRPr="00E72D52" w:rsidRDefault="00F917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3995D22" w:rsidR="00AA6673" w:rsidRPr="00E72D52" w:rsidRDefault="00F9172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172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