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470A38" w:rsidR="008244D3" w:rsidRPr="00E72D52" w:rsidRDefault="007E180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22, 2025 - June 28,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21E9C1" w:rsidR="00AA6673" w:rsidRPr="00E72D52" w:rsidRDefault="007E180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7DF866D" w:rsidR="008A7A6A" w:rsidRPr="00E72D52" w:rsidRDefault="007E180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D49D56" w:rsidR="008A7A6A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DBF331D" w:rsidR="00AA6673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8D06666" w:rsidR="008A7A6A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002CB53" w:rsidR="00AA6673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31450BC" w:rsidR="008A7A6A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033EBF4" w:rsidR="00AA6673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6C2D01D" w:rsidR="008A7A6A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C69B12A" w:rsidR="00AA6673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CF73E5" w:rsidR="008A7A6A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9E53843" w:rsidR="00AA6673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492301" w:rsidR="008A7A6A" w:rsidRPr="00E72D52" w:rsidRDefault="007E180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8DB6F49" w:rsidR="00AA6673" w:rsidRPr="00E72D52" w:rsidRDefault="007E180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E180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180C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