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2B2F4A" w:rsidR="008244D3" w:rsidRPr="00E72D52" w:rsidRDefault="00DC363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16, 2024 - December 22,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B55333F" w:rsidR="00AA6673" w:rsidRPr="00E72D52" w:rsidRDefault="00DC36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EB7CB36" w:rsidR="008A7A6A" w:rsidRPr="00E72D52" w:rsidRDefault="00DC36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5C8932F" w:rsidR="008A7A6A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8F51352" w:rsidR="00AA6673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E75AD32" w:rsidR="008A7A6A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EF11C73" w:rsidR="00AA6673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B5CA86" w:rsidR="008A7A6A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44FB02" w:rsidR="00AA6673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240980" w:rsidR="008A7A6A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260FF87" w:rsidR="00AA6673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A5E95DC" w:rsidR="008A7A6A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010E8F9" w:rsidR="00AA6673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194AD8" w:rsidR="008A7A6A" w:rsidRPr="00E72D52" w:rsidRDefault="00DC36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730A185" w:rsidR="00AA6673" w:rsidRPr="00E72D52" w:rsidRDefault="00DC363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C363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C363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