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CB99B71" w:rsidR="008244D3" w:rsidRPr="00E72D52" w:rsidRDefault="00902A3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28, 2024 - November 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F808A2A" w:rsidR="00AA6673" w:rsidRPr="00E72D52" w:rsidRDefault="00902A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C2208C2" w:rsidR="008A7A6A" w:rsidRPr="00E72D52" w:rsidRDefault="00902A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A7FA8DD" w:rsidR="008A7A6A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7085A08" w:rsidR="00AA6673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90AB8DE" w:rsidR="008A7A6A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D571CAB" w:rsidR="00AA6673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C01025" w:rsidR="008A7A6A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21D997B" w:rsidR="00AA6673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1BB81EE" w:rsidR="008A7A6A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B4449A2" w:rsidR="00AA6673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8F0C4CD" w:rsidR="008A7A6A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CEA48ED" w:rsidR="00AA6673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016F55" w:rsidR="008A7A6A" w:rsidRPr="00E72D52" w:rsidRDefault="00902A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B9755F8" w:rsidR="00AA6673" w:rsidRPr="00E72D52" w:rsidRDefault="00902A3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02A3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02A35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