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A50698" w:rsidR="008244D3" w:rsidRPr="00E72D52" w:rsidRDefault="00605EB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2, 2023 - April 8,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7DFAFE7" w:rsidR="00AA6673" w:rsidRPr="00E72D52" w:rsidRDefault="00605E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505FF8" w:rsidR="008A7A6A" w:rsidRPr="00E72D52" w:rsidRDefault="00605EB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F8AA94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02C8970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A87FB1D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C841027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424BD2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D40C162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D939AA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EAC4630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59FAE3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CE6B7FB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9F2AD2" w:rsidR="008A7A6A" w:rsidRPr="00E72D52" w:rsidRDefault="00605EB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A9E7C4C" w:rsidR="00AA6673" w:rsidRPr="00E72D52" w:rsidRDefault="00605EB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5EB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05EB7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