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6723B9" w:rsidR="008244D3" w:rsidRPr="00E72D52" w:rsidRDefault="00F2671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1, 2022 - May 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8EBD8A" w:rsidR="00AA6673" w:rsidRPr="00E72D52" w:rsidRDefault="00F267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BB128FD" w:rsidR="008A7A6A" w:rsidRPr="00E72D52" w:rsidRDefault="00F267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E70B5E7" w:rsidR="008A7A6A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BAD7B33" w:rsidR="00AA6673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CA6347" w:rsidR="008A7A6A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B4E7D63" w:rsidR="00AA6673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A71A17" w:rsidR="008A7A6A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284CDA8" w:rsidR="00AA6673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01991A" w:rsidR="008A7A6A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0106D85" w:rsidR="00AA6673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4D3BA6" w:rsidR="008A7A6A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CFF8EBA" w:rsidR="00AA6673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E60978" w:rsidR="008A7A6A" w:rsidRPr="00E72D52" w:rsidRDefault="00F267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F0F58C3" w:rsidR="00AA6673" w:rsidRPr="00E72D52" w:rsidRDefault="00F2671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2671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