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2260A1" w:rsidR="008244D3" w:rsidRPr="00E72D52" w:rsidRDefault="0017290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10, 2022 - April 16,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B6DCC6" w:rsidR="00AA6673" w:rsidRPr="00E72D52" w:rsidRDefault="0017290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898F02D" w:rsidR="008A7A6A" w:rsidRPr="00E72D52" w:rsidRDefault="0017290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06CDDA" w:rsidR="008A7A6A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FE166A" w:rsidR="00AA6673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CB40EC5" w:rsidR="008A7A6A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0C0F694" w:rsidR="00AA6673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539F49E" w:rsidR="008A7A6A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F4F9181" w:rsidR="00AA6673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E2E367" w:rsidR="008A7A6A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F076300" w:rsidR="00AA6673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A166DD" w:rsidR="008A7A6A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0417AE1" w:rsidR="00AA6673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C323E7" w:rsidR="008A7A6A" w:rsidRPr="00E72D52" w:rsidRDefault="0017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77C83BE" w:rsidR="00AA6673" w:rsidRPr="00E72D52" w:rsidRDefault="0017290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7290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72900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