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A1F400D" w:rsidR="008244D3" w:rsidRPr="00E72D52" w:rsidRDefault="0018110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3, 2021 - January 9,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7269B6" w:rsidR="00AA6673" w:rsidRPr="00E72D52" w:rsidRDefault="0018110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8514DF1" w:rsidR="008A7A6A" w:rsidRPr="00E72D52" w:rsidRDefault="0018110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190518" w:rsidR="008A7A6A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C6D2918" w:rsidR="00AA6673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199711" w:rsidR="008A7A6A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C5728EB" w:rsidR="00AA6673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3D9B811" w:rsidR="008A7A6A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F73E0A4" w:rsidR="00AA6673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F97A20" w:rsidR="008A7A6A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DFDFBE" w:rsidR="00AA6673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55AFBF3" w:rsidR="008A7A6A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EB4130B" w:rsidR="00AA6673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3273BA0" w:rsidR="008A7A6A" w:rsidRPr="00E72D52" w:rsidRDefault="0018110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F0F8B9E" w:rsidR="00AA6673" w:rsidRPr="00E72D52" w:rsidRDefault="0018110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8110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81101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