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BC9484" w:rsidR="008244D3" w:rsidRPr="00E72D52" w:rsidRDefault="00A1792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25, 2020 - May 31,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47B106" w:rsidR="00AA6673" w:rsidRPr="00E72D52" w:rsidRDefault="00A179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4EEEF83" w:rsidR="008A7A6A" w:rsidRPr="00E72D52" w:rsidRDefault="00A179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B956C6" w:rsidR="008A7A6A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5829C86" w:rsidR="00AA6673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B220299" w:rsidR="008A7A6A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E2690B2" w:rsidR="00AA6673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92A3207" w:rsidR="008A7A6A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A3EE72A" w:rsidR="00AA6673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40F4FF" w:rsidR="008A7A6A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5DE96B4" w:rsidR="00AA6673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9CAE83" w:rsidR="008A7A6A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DFE1DBB" w:rsidR="00AA6673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5A5A9E" w:rsidR="008A7A6A" w:rsidRPr="00E72D52" w:rsidRDefault="00A179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C508A05" w:rsidR="00AA6673" w:rsidRPr="00E72D52" w:rsidRDefault="00A1792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1792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1792B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