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FCDADF" w:rsidR="008244D3" w:rsidRPr="00E72D52" w:rsidRDefault="003230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2019 - December 1,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1459C0" w:rsidR="00AA6673" w:rsidRPr="00E72D52" w:rsidRDefault="003230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FAA9C1A" w:rsidR="008A7A6A" w:rsidRPr="00E72D52" w:rsidRDefault="003230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339A0E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515E9DE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AEAC51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7086F0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9B6B00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E751D1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96020D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169623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B1778F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6E94A2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32D182" w:rsidR="008A7A6A" w:rsidRPr="00E72D52" w:rsidRDefault="003230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1B166B9" w:rsidR="00AA6673" w:rsidRPr="00E72D52" w:rsidRDefault="003230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30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0FB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