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15F82A" w:rsidR="008244D3" w:rsidRPr="00E72D52" w:rsidRDefault="00F037C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11, 2019 - February 17,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11A90A" w:rsidR="00AA6673" w:rsidRPr="00E72D52" w:rsidRDefault="00F037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AF46D14" w:rsidR="008A7A6A" w:rsidRPr="00E72D52" w:rsidRDefault="00F037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26F14A" w:rsidR="008A7A6A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62E7DF" w:rsidR="00AA6673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E459BA" w:rsidR="008A7A6A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8F508A0" w:rsidR="00AA6673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53F9BE0" w:rsidR="008A7A6A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B64256" w:rsidR="00AA6673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E0308A" w:rsidR="008A7A6A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34242F" w:rsidR="00AA6673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C41274" w:rsidR="008A7A6A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9F1F5E7" w:rsidR="00AA6673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C2D297" w:rsidR="008A7A6A" w:rsidRPr="00E72D52" w:rsidRDefault="00F03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007A69A" w:rsidR="00AA6673" w:rsidRPr="00E72D52" w:rsidRDefault="00F037C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037C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