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ADF6A1" w:rsidR="00FA0877" w:rsidRPr="00A665F9" w:rsidRDefault="00685F3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20, 2030 - May 26,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22024B" w:rsidR="00892FF1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B7789A2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7C963B" w:rsidR="00892FF1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5928C7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C8EF70" w:rsidR="00892FF1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7291C1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EDEC74" w:rsidR="008A7A6A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DE98121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8DCB15" w:rsidR="008A7A6A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4115455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39433A" w:rsidR="008A7A6A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3A0B0F5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F55A0ED" w:rsidR="008A7A6A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F95BFBA" w:rsidR="00247A09" w:rsidRPr="00A665F9" w:rsidRDefault="00685F3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685F3C" w:rsidRPr="005C2A52" w:rsidRDefault="00685F3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85F3C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