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7F7AE0" w:rsidR="00FA0877" w:rsidRPr="00A665F9" w:rsidRDefault="00C0299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24, 2030 - March 30,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69F2A7" w:rsidR="00892FF1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6B4B060" w:rsidR="00247A09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F5BE6FF" w:rsidR="00892FF1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F973EEF" w:rsidR="00247A09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92E55A" w:rsidR="00892FF1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3187EF5" w:rsidR="00247A09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5BC09C" w:rsidR="008A7A6A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B4BFB9B" w:rsidR="00247A09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1A24C8C" w:rsidR="008A7A6A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F94E3E5" w:rsidR="00247A09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E9844AE" w:rsidR="008A7A6A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B33EC09" w:rsidR="00247A09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96E75F" w:rsidR="008A7A6A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DE85875" w:rsidR="00247A09" w:rsidRPr="00A665F9" w:rsidRDefault="00C029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C02999" w:rsidRPr="005C2A52" w:rsidRDefault="00C0299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02999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