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6DD3C74" w:rsidR="00FA0877" w:rsidRPr="00A665F9" w:rsidRDefault="002C223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25, 2030 - March 3,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19CD645" w:rsidR="00892FF1" w:rsidRPr="00A665F9" w:rsidRDefault="002C22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06B68C9" w:rsidR="00247A09" w:rsidRPr="00A665F9" w:rsidRDefault="002C22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44573D8" w:rsidR="00892FF1" w:rsidRPr="00A665F9" w:rsidRDefault="002C22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9152C07" w:rsidR="00247A09" w:rsidRPr="00A665F9" w:rsidRDefault="002C22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DF1D996" w:rsidR="00892FF1" w:rsidRPr="00A665F9" w:rsidRDefault="002C22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08EB0FC" w:rsidR="00247A09" w:rsidRPr="00A665F9" w:rsidRDefault="002C22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25A2392" w:rsidR="008A7A6A" w:rsidRPr="00A665F9" w:rsidRDefault="002C22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7410FF3" w:rsidR="00247A09" w:rsidRPr="00A665F9" w:rsidRDefault="002C22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9F5594B" w:rsidR="008A7A6A" w:rsidRPr="00A665F9" w:rsidRDefault="002C22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D279763" w:rsidR="00247A09" w:rsidRPr="00A665F9" w:rsidRDefault="002C22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392946A" w:rsidR="008A7A6A" w:rsidRPr="00A665F9" w:rsidRDefault="002C22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C0EF929" w:rsidR="00247A09" w:rsidRPr="00A665F9" w:rsidRDefault="002C22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F21A07" w:rsidR="008A7A6A" w:rsidRPr="00A665F9" w:rsidRDefault="002C22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E47948E" w:rsidR="00247A09" w:rsidRPr="00A665F9" w:rsidRDefault="002C223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2C223E" w:rsidRPr="005C2A52" w:rsidRDefault="002C223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C223E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