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612E69B" w:rsidR="00FA0877" w:rsidRPr="00A665F9" w:rsidRDefault="0068267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30, 2029 - May 6,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807D989" w:rsidR="00892FF1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24F1A0F" w:rsidR="00247A09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FD43CB8" w:rsidR="00892FF1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4D617BB" w:rsidR="00247A09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C4D588A" w:rsidR="00892FF1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C8DCF26" w:rsidR="00247A09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806F4EB" w:rsidR="008A7A6A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CF68FCB" w:rsidR="00247A09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227D818" w:rsidR="008A7A6A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C766A15" w:rsidR="00247A09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AB700F7" w:rsidR="008A7A6A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E2B2DCC" w:rsidR="00247A09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2649060" w:rsidR="008A7A6A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6052F7F" w:rsidR="00247A09" w:rsidRPr="00A665F9" w:rsidRDefault="0068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8267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8267B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