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2B43F4D" w:rsidR="00FA0877" w:rsidRPr="00A665F9" w:rsidRDefault="008E6B7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11, 2028 - June 17,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189C12A" w:rsidR="00892FF1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DDD7AA4" w:rsidR="00247A09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A86DB0" w:rsidR="00892FF1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22CB03" w:rsidR="00247A09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CFF69C" w:rsidR="00892FF1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4C8FC57" w:rsidR="00247A09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8BF338" w:rsidR="008A7A6A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44CDA02" w:rsidR="00247A09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11A6100" w:rsidR="008A7A6A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C3F371E" w:rsidR="00247A09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E73E0C0" w:rsidR="008A7A6A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0A86203" w:rsidR="00247A09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D42968" w:rsidR="008A7A6A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9FDEF22" w:rsidR="00247A09" w:rsidRPr="00A665F9" w:rsidRDefault="008E6B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E6B7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8E6B71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