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88E834" w:rsidR="00FA0877" w:rsidRPr="00A665F9" w:rsidRDefault="002D550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6, 2028 - February 12,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7F1172" w:rsidR="00892FF1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506534B" w:rsidR="00247A09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37127E" w:rsidR="00892FF1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4D8BA40" w:rsidR="00247A09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78F51F" w:rsidR="00892FF1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15EF06F" w:rsidR="00247A09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B93365C" w:rsidR="008A7A6A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7751C37" w:rsidR="00247A09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7C00CEA" w:rsidR="008A7A6A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5CE6B82" w:rsidR="00247A09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B0ED1A" w:rsidR="008A7A6A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9981449" w:rsidR="00247A09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468B96" w:rsidR="008A7A6A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730551" w:rsidR="00247A09" w:rsidRPr="00A665F9" w:rsidRDefault="002D55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D550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D550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