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2A72A1" w:rsidR="00FA0877" w:rsidRPr="00A665F9" w:rsidRDefault="00D65E3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7, 2028 - February 13,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957AA0" w:rsidR="00892FF1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94F3797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715D67" w:rsidR="00892FF1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F567D4B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A6A139" w:rsidR="00892FF1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508C82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36F744" w:rsidR="008A7A6A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0337E35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DF2B21" w:rsidR="008A7A6A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6102146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7839DE" w:rsidR="008A7A6A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D13294C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C4926D" w:rsidR="008A7A6A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E1A54A" w:rsidR="00247A09" w:rsidRPr="00A665F9" w:rsidRDefault="00D65E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5E3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5E3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