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27F70A" w:rsidR="00FA0877" w:rsidRPr="00A665F9" w:rsidRDefault="00325A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3, 2027 - October 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D556DF" w:rsidR="00892FF1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4A870B4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316780" w:rsidR="00892FF1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6BD7FCF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2D36AA" w:rsidR="00892FF1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157C999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40CB1D" w:rsidR="008A7A6A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B126923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9251EB" w:rsidR="008A7A6A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666538B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F96355" w:rsidR="008A7A6A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18DF803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245D49" w:rsidR="008A7A6A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E90832" w:rsidR="00247A09" w:rsidRPr="00A665F9" w:rsidRDefault="00325A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25A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25AC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