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DEFEC3" w:rsidR="00FA0877" w:rsidRPr="00A665F9" w:rsidRDefault="00E041A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18, 2026 - October 24,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83BEEE" w:rsidR="00892FF1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75FC75D" w:rsidR="00247A09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247F913" w:rsidR="00892FF1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679FB01" w:rsidR="00247A09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85D30C" w:rsidR="00892FF1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B553687" w:rsidR="00247A09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A7EBFC5" w:rsidR="008A7A6A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93A544D" w:rsidR="00247A09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E17F56" w:rsidR="008A7A6A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83B3DC2" w:rsidR="00247A09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A04CD02" w:rsidR="008A7A6A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C5D19C" w:rsidR="00247A09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A319A44" w:rsidR="008A7A6A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D60BE38" w:rsidR="00247A09" w:rsidRPr="00A665F9" w:rsidRDefault="00E041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041A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041A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