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21368C" w:rsidR="00FA0877" w:rsidRPr="00A665F9" w:rsidRDefault="00AE17A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5, 2026 - October 11,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509878" w:rsidR="00892FF1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ACEE12D" w:rsidR="00247A09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DA9806" w:rsidR="00892FF1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44597CA" w:rsidR="00247A09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8CF4FE7" w:rsidR="00892FF1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CF8C56D" w:rsidR="00247A09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52296D" w:rsidR="008A7A6A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D10C9D8" w:rsidR="00247A09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CEC1E8B" w:rsidR="008A7A6A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54AE06F" w:rsidR="00247A09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F419BD3" w:rsidR="008A7A6A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048F231" w:rsidR="00247A09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7E1977" w:rsidR="008A7A6A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23A07C2" w:rsidR="00247A09" w:rsidRPr="00A665F9" w:rsidRDefault="00AE17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E17A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E17AE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