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5A910B1" w:rsidR="00FA0877" w:rsidRPr="00A665F9" w:rsidRDefault="00431B4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23, 2026 - March 29,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FA92B4" w:rsidR="00892FF1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F1A35B3" w:rsidR="00247A09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BB5979" w:rsidR="00892FF1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966F72B" w:rsidR="00247A09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3D3D33" w:rsidR="00892FF1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E3C88A9" w:rsidR="00247A09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A21E9D" w:rsidR="008A7A6A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F44B3FB" w:rsidR="00247A09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0BD5D0" w:rsidR="008A7A6A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F894DE" w:rsidR="00247A09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200215" w:rsidR="008A7A6A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DFCAD4C" w:rsidR="00247A09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6F54C9" w:rsidR="008A7A6A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B2AB05C" w:rsidR="00247A09" w:rsidRPr="00A665F9" w:rsidRDefault="00431B4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31B4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31B4C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