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DA1E54" w:rsidR="00FA0877" w:rsidRPr="00A665F9" w:rsidRDefault="008C54D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8, 2025 - September 14,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9E2E1C" w:rsidR="00892FF1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E34C02E" w:rsidR="00247A09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0AC540" w:rsidR="00892FF1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A497726" w:rsidR="00247A09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238242" w:rsidR="00892FF1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BA8D292" w:rsidR="00247A09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95F3FD4" w:rsidR="008A7A6A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96D02C2" w:rsidR="00247A09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DA10613" w:rsidR="008A7A6A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27121CC" w:rsidR="00247A09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B21F15B" w:rsidR="008A7A6A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4247F30" w:rsidR="00247A09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52A5D27" w:rsidR="008A7A6A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072CF93" w:rsidR="00247A09" w:rsidRPr="00A665F9" w:rsidRDefault="008C54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C54D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4D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