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358529B" w:rsidR="00FA0877" w:rsidRPr="00A665F9" w:rsidRDefault="00A04FF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14, 2025 - July 20,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4B3D104" w:rsidR="00892FF1" w:rsidRPr="00A665F9" w:rsidRDefault="00A04F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963774C" w:rsidR="00247A09" w:rsidRPr="00A665F9" w:rsidRDefault="00A04F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49B36B0" w:rsidR="00892FF1" w:rsidRPr="00A665F9" w:rsidRDefault="00A04F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F9FEDE3" w:rsidR="00247A09" w:rsidRPr="00A665F9" w:rsidRDefault="00A04F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0105FAF" w:rsidR="00892FF1" w:rsidRPr="00A665F9" w:rsidRDefault="00A04F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90645B0" w:rsidR="00247A09" w:rsidRPr="00A665F9" w:rsidRDefault="00A04F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446AF8C" w:rsidR="008A7A6A" w:rsidRPr="00A665F9" w:rsidRDefault="00A04F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A37E582" w:rsidR="00247A09" w:rsidRPr="00A665F9" w:rsidRDefault="00A04F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F966C91" w:rsidR="008A7A6A" w:rsidRPr="00A665F9" w:rsidRDefault="00A04F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FC5A9F9" w:rsidR="00247A09" w:rsidRPr="00A665F9" w:rsidRDefault="00A04F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B386FC4" w:rsidR="008A7A6A" w:rsidRPr="00A665F9" w:rsidRDefault="00A04F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5CFFD06" w:rsidR="00247A09" w:rsidRPr="00A665F9" w:rsidRDefault="00A04F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F25B1C5" w:rsidR="008A7A6A" w:rsidRPr="00A665F9" w:rsidRDefault="00A04F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4ADBB3F" w:rsidR="00247A09" w:rsidRPr="00A665F9" w:rsidRDefault="00A04F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04FF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04FF7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