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CC33E18" w:rsidR="00FA0877" w:rsidRPr="00A665F9" w:rsidRDefault="00D60BF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4, 2025 - May 10,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59D2285" w:rsidR="00892FF1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7201C6C" w:rsidR="00247A09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8AA570C" w:rsidR="00892FF1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ED70B2A" w:rsidR="00247A09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9F2FF9" w:rsidR="00892FF1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2B9AD95" w:rsidR="00247A09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C4FD17" w:rsidR="008A7A6A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D1114B7" w:rsidR="00247A09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67A4F4" w:rsidR="008A7A6A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CFDB71" w:rsidR="00247A09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1F94D0" w:rsidR="008A7A6A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6E7DF8" w:rsidR="00247A09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2C2DF8" w:rsidR="008A7A6A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7883ED9" w:rsidR="00247A09" w:rsidRPr="00A665F9" w:rsidRDefault="00D60B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60BF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0BF9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