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A53B9F6" w:rsidR="00FA0877" w:rsidRPr="00A665F9" w:rsidRDefault="008114A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14, 2025 - April 20,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9E2940" w:rsidR="00892FF1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D6EF824" w:rsidR="00247A09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20BF5C" w:rsidR="00892FF1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4186B19" w:rsidR="00247A09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10B377" w:rsidR="00892FF1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42E325C" w:rsidR="00247A09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916DAF2" w:rsidR="008A7A6A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9147484" w:rsidR="00247A09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0AD73FA" w:rsidR="008A7A6A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F8B6CBB" w:rsidR="00247A09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06E69C0" w:rsidR="008A7A6A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2479AE9" w:rsidR="00247A09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DFD099A" w:rsidR="008A7A6A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CC8F049" w:rsidR="00247A09" w:rsidRPr="00A665F9" w:rsidRDefault="008114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114A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114A9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