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31262A" w:rsidR="00FA0877" w:rsidRPr="00A665F9" w:rsidRDefault="009F186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30, 2024 - January 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F8314C" w:rsidR="00892FF1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9D4247C" w:rsidR="00247A09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B8D7B00" w:rsidR="00892FF1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8835035" w:rsidR="00247A09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2C6B51C" w:rsidR="00892FF1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079E2B8" w:rsidR="00247A09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9DA8606" w:rsidR="008A7A6A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2169B82" w:rsidR="00247A09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258F56" w:rsidR="008A7A6A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397D84D" w:rsidR="00247A09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5AEECF" w:rsidR="008A7A6A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C981CB" w:rsidR="00247A09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3567B9" w:rsidR="008A7A6A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1042F65" w:rsidR="00247A09" w:rsidRPr="00A665F9" w:rsidRDefault="009F1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F186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F186A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