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C6C67A" w:rsidR="00FA0877" w:rsidRPr="00A665F9" w:rsidRDefault="001F71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3, 2023 - April 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4C5AE8" w:rsidR="00892FF1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6ECD836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6A021B" w:rsidR="00892FF1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C30993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64E965" w:rsidR="00892FF1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A3089AB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06D637" w:rsidR="008A7A6A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8AD8BA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B1C5E3" w:rsidR="008A7A6A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FCE408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91863A" w:rsidR="008A7A6A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719F09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80D8CC" w:rsidR="008A7A6A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C9E57A0" w:rsidR="00247A09" w:rsidRPr="00A665F9" w:rsidRDefault="001F71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71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7188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