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B4EEE5" w:rsidR="00FA0877" w:rsidRPr="00A665F9" w:rsidRDefault="00D7759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12, 2023 - March 18,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CABF77" w:rsidR="00892FF1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AB9EB38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3EC3B6" w:rsidR="00892FF1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7BC19C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8C3971" w:rsidR="00892FF1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0573BBE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FF3CAE" w:rsidR="008A7A6A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47E73D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8C8267" w:rsidR="008A7A6A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9DA13A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115228" w:rsidR="008A7A6A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F552DC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13361D8" w:rsidR="008A7A6A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607119" w:rsidR="00247A09" w:rsidRPr="00A665F9" w:rsidRDefault="00D775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759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7759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