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F74812" w:rsidR="00FA0877" w:rsidRPr="00A665F9" w:rsidRDefault="008F2D9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20, 2023 - February 26,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323A0B" w:rsidR="00892FF1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5381D2D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3F423F" w:rsidR="00892FF1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CF306C7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18D428" w:rsidR="00892FF1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76F029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B353C8" w:rsidR="008A7A6A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7821727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453C93D" w:rsidR="008A7A6A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10D251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C13BF8" w:rsidR="008A7A6A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56C66B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541017" w:rsidR="008A7A6A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DE9F86" w:rsidR="00247A09" w:rsidRPr="00A665F9" w:rsidRDefault="008F2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F2D9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F2D9C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