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075180" w:rsidR="00FA0877" w:rsidRPr="00A665F9" w:rsidRDefault="00E372A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17, 2022 - April 23,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4FB245D" w:rsidR="00892FF1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0EB829D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958D50" w:rsidR="00892FF1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D39AC21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C6FD61" w:rsidR="00892FF1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8424DC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96C3BC" w:rsidR="008A7A6A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47E0FA7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876417" w:rsidR="008A7A6A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ACAD7D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6CFBE4" w:rsidR="008A7A6A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CCDAD1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010702" w:rsidR="008A7A6A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57AAF8" w:rsidR="00247A09" w:rsidRPr="00A665F9" w:rsidRDefault="00E372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72A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72A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