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7BD2BC" w:rsidR="00FA0877" w:rsidRPr="00A665F9" w:rsidRDefault="00EB438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13, 2021 - June 19,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5F185F" w:rsidR="00892FF1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95521B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0AAF9C" w:rsidR="00892FF1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EC5B80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BA99B9" w:rsidR="00892FF1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FBB54EC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8BB6D2" w:rsidR="008A7A6A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0ECBC7C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D853EF" w:rsidR="008A7A6A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FD120D5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35562C" w:rsidR="008A7A6A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A695A7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770519" w:rsidR="008A7A6A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6DA406C" w:rsidR="00247A09" w:rsidRPr="00A665F9" w:rsidRDefault="00EB43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B438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B4389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