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7564C7" w:rsidR="00FA0877" w:rsidRPr="00A665F9" w:rsidRDefault="006D13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14, 2021 - February 20,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B10B90" w:rsidR="00892FF1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960ED3D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8A280E" w:rsidR="00892FF1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9D7E282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300962" w:rsidR="00892FF1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EB9FCB8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58F861" w:rsidR="008A7A6A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8F67791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5FD4094" w:rsidR="008A7A6A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A681746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1393C4" w:rsidR="008A7A6A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3051941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1A2467" w:rsidR="008A7A6A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7E62180" w:rsidR="00247A09" w:rsidRPr="00A665F9" w:rsidRDefault="006D13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D13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D1359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