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F335536" w:rsidR="00FA0877" w:rsidRPr="00A665F9" w:rsidRDefault="00E8574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6, 2020 - April 12,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FA68C20" w:rsidR="00892FF1" w:rsidRPr="00A665F9" w:rsidRDefault="00E857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E3B1C6A" w:rsidR="00247A09" w:rsidRPr="00A665F9" w:rsidRDefault="00E857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E453AF6" w:rsidR="00892FF1" w:rsidRPr="00A665F9" w:rsidRDefault="00E857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3EBAF79" w:rsidR="00247A09" w:rsidRPr="00A665F9" w:rsidRDefault="00E857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C7D3F04" w:rsidR="00892FF1" w:rsidRPr="00A665F9" w:rsidRDefault="00E857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4387F65" w:rsidR="00247A09" w:rsidRPr="00A665F9" w:rsidRDefault="00E857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8D80891" w:rsidR="008A7A6A" w:rsidRPr="00A665F9" w:rsidRDefault="00E857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83366F9" w:rsidR="00247A09" w:rsidRPr="00A665F9" w:rsidRDefault="00E857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BAD9209" w:rsidR="008A7A6A" w:rsidRPr="00A665F9" w:rsidRDefault="00E857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3F19A73" w:rsidR="00247A09" w:rsidRPr="00A665F9" w:rsidRDefault="00E857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1269885" w:rsidR="008A7A6A" w:rsidRPr="00A665F9" w:rsidRDefault="00E857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A613B62" w:rsidR="00247A09" w:rsidRPr="00A665F9" w:rsidRDefault="00E857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2129F49" w:rsidR="008A7A6A" w:rsidRPr="00A665F9" w:rsidRDefault="00E857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295403F" w:rsidR="00247A09" w:rsidRPr="00A665F9" w:rsidRDefault="00E857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8574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85744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