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C0344E" w:rsidR="00FA0877" w:rsidRPr="00A665F9" w:rsidRDefault="00B1488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23, 2020 - March 29,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FE83FF" w:rsidR="00892FF1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46A8A29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E27C8E" w:rsidR="00892FF1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5FA3A9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428697" w:rsidR="00892FF1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A8B4984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A8B20C" w:rsidR="008A7A6A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B74B69D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C2B192" w:rsidR="008A7A6A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A07DEC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672390" w:rsidR="008A7A6A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4D624F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95182E" w:rsidR="008A7A6A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1FBB5F" w:rsidR="00247A09" w:rsidRPr="00A665F9" w:rsidRDefault="00B14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1488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1488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