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2137E3" w:rsidR="00FA0877" w:rsidRPr="00A665F9" w:rsidRDefault="003174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17, 2020 - February 23,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AC9D20" w:rsidR="00892FF1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2274981" w:rsidR="00247A09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FEC7ACC" w:rsidR="00892FF1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6D40A98" w:rsidR="00247A09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5DB35A" w:rsidR="00892FF1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DE967B8" w:rsidR="00247A09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D5FFD40" w:rsidR="008A7A6A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132DBDE" w:rsidR="00247A09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1336CA" w:rsidR="008A7A6A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4A31E61" w:rsidR="00247A09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E8EA49" w:rsidR="008A7A6A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1FB57D" w:rsidR="00247A09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7A02B0" w:rsidR="008A7A6A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51AC594" w:rsidR="00247A09" w:rsidRPr="00A665F9" w:rsidRDefault="003174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174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1747B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