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F413DA" w:rsidR="00FA0877" w:rsidRPr="00A665F9" w:rsidRDefault="00D769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21, 2019 - October 27,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0B070C" w:rsidR="00892FF1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EF67075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A286FF" w:rsidR="00892FF1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CC000B4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7F9430" w:rsidR="00892FF1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97FFDD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8F0034" w:rsidR="008A7A6A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DCD26DC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F50719" w:rsidR="008A7A6A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396E300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64C4AE" w:rsidR="008A7A6A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7A282E9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B3049F" w:rsidR="008A7A6A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CD5951C" w:rsidR="00247A09" w:rsidRPr="00A665F9" w:rsidRDefault="00D76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69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7692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