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5104AB" w:rsidR="00FA0877" w:rsidRPr="00A665F9" w:rsidRDefault="002C6A2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9, 2019 - June 15,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C7B5562" w:rsidR="00892FF1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55EEE51" w:rsidR="00247A09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235153E" w:rsidR="00892FF1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4AB8D84" w:rsidR="00247A09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264C73" w:rsidR="00892FF1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BE70071" w:rsidR="00247A09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49FCAD" w:rsidR="008A7A6A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4A98DC5" w:rsidR="00247A09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74C653" w:rsidR="008A7A6A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80AA7E1" w:rsidR="00247A09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2A50C73" w:rsidR="008A7A6A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941D48D" w:rsidR="00247A09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64522C" w:rsidR="008A7A6A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98C3B26" w:rsidR="00247A09" w:rsidRPr="00A665F9" w:rsidRDefault="002C6A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C6A2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C6A2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